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5C" w:rsidRPr="002C7BC4" w:rsidRDefault="0032245E" w:rsidP="0032245E">
      <w:pPr>
        <w:jc w:val="center"/>
        <w:rPr>
          <w:rFonts w:cs="Times New Roman"/>
          <w:b/>
          <w:bCs/>
          <w:sz w:val="52"/>
          <w:szCs w:val="52"/>
          <w:u w:val="single"/>
        </w:rPr>
      </w:pPr>
      <w:r w:rsidRPr="002C7BC4">
        <w:rPr>
          <w:rFonts w:cs="Times New Roman"/>
          <w:b/>
          <w:bCs/>
          <w:sz w:val="52"/>
          <w:szCs w:val="52"/>
          <w:u w:val="single"/>
        </w:rPr>
        <w:t>OBAVIJEST MJEŠTANIMA OPĆINE OREHOVICA</w:t>
      </w:r>
    </w:p>
    <w:p w:rsidR="002815E2" w:rsidRPr="001A361B" w:rsidRDefault="002815E2" w:rsidP="0032245E">
      <w:pPr>
        <w:jc w:val="center"/>
        <w:rPr>
          <w:rFonts w:cs="Times New Roman"/>
          <w:b/>
          <w:bCs/>
          <w:sz w:val="72"/>
          <w:szCs w:val="72"/>
          <w:u w:val="single"/>
        </w:rPr>
      </w:pPr>
    </w:p>
    <w:p w:rsidR="0032245E" w:rsidRDefault="0032245E" w:rsidP="0032245E">
      <w:pPr>
        <w:jc w:val="center"/>
        <w:rPr>
          <w:rFonts w:cs="Times New Roman"/>
          <w:b/>
          <w:bCs/>
          <w:sz w:val="48"/>
          <w:szCs w:val="48"/>
        </w:rPr>
      </w:pPr>
    </w:p>
    <w:p w:rsidR="0032245E" w:rsidRPr="002C7BC4" w:rsidRDefault="001A361B" w:rsidP="001A361B">
      <w:pPr>
        <w:jc w:val="both"/>
        <w:rPr>
          <w:rFonts w:cs="Times New Roman"/>
          <w:b/>
          <w:bCs/>
          <w:sz w:val="44"/>
          <w:szCs w:val="44"/>
        </w:rPr>
      </w:pPr>
      <w:r w:rsidRPr="002C7BC4">
        <w:rPr>
          <w:rFonts w:cs="Times New Roman"/>
          <w:b/>
          <w:bCs/>
          <w:sz w:val="44"/>
          <w:szCs w:val="44"/>
        </w:rPr>
        <w:t>S ciljem provođenja Vladinih mjera za suzbijanje širenja Korona virusa – COVID</w:t>
      </w:r>
      <w:bookmarkStart w:id="0" w:name="_GoBack"/>
      <w:bookmarkEnd w:id="0"/>
      <w:r w:rsidRPr="002C7BC4">
        <w:rPr>
          <w:rFonts w:cs="Times New Roman"/>
          <w:b/>
          <w:bCs/>
          <w:sz w:val="44"/>
          <w:szCs w:val="44"/>
        </w:rPr>
        <w:t xml:space="preserve"> 19 te dodatne zaštite stanovništva obavještavaju se svi mještani Općine Orehovica da se do daljnjeg </w:t>
      </w:r>
      <w:r w:rsidRPr="002C7BC4">
        <w:rPr>
          <w:rFonts w:cs="Times New Roman"/>
          <w:b/>
          <w:bCs/>
          <w:sz w:val="44"/>
          <w:szCs w:val="44"/>
          <w:u w:val="single"/>
        </w:rPr>
        <w:t>ZATVARAJU SVA DJEČJA IGRALIŠTA</w:t>
      </w:r>
      <w:r w:rsidRPr="002C7BC4">
        <w:rPr>
          <w:rFonts w:cs="Times New Roman"/>
          <w:b/>
          <w:bCs/>
          <w:sz w:val="44"/>
          <w:szCs w:val="44"/>
        </w:rPr>
        <w:t xml:space="preserve"> s ciljem izbjegavanja međusobnog kontakta djece na igralištu, a vezano za preporuke o nužnom razmaku između dvije osobe</w:t>
      </w:r>
      <w:r w:rsidR="002815E2" w:rsidRPr="002C7BC4">
        <w:rPr>
          <w:rFonts w:cs="Times New Roman"/>
          <w:b/>
          <w:bCs/>
          <w:sz w:val="44"/>
          <w:szCs w:val="44"/>
        </w:rPr>
        <w:t xml:space="preserve"> (1m na otvorenom prostoru)</w:t>
      </w:r>
      <w:r w:rsidRPr="002C7BC4">
        <w:rPr>
          <w:rFonts w:cs="Times New Roman"/>
          <w:b/>
          <w:bCs/>
          <w:sz w:val="44"/>
          <w:szCs w:val="44"/>
        </w:rPr>
        <w:t xml:space="preserve">. </w:t>
      </w:r>
    </w:p>
    <w:p w:rsidR="001A361B" w:rsidRPr="002C7BC4" w:rsidRDefault="001A361B" w:rsidP="001A361B">
      <w:pPr>
        <w:jc w:val="both"/>
        <w:rPr>
          <w:rFonts w:cs="Times New Roman"/>
          <w:b/>
          <w:bCs/>
          <w:sz w:val="44"/>
          <w:szCs w:val="44"/>
        </w:rPr>
      </w:pPr>
    </w:p>
    <w:p w:rsidR="001A361B" w:rsidRPr="002C7BC4" w:rsidRDefault="002815E2" w:rsidP="001A361B">
      <w:pPr>
        <w:jc w:val="both"/>
        <w:rPr>
          <w:rFonts w:cs="Times New Roman"/>
          <w:b/>
          <w:bCs/>
          <w:sz w:val="44"/>
          <w:szCs w:val="44"/>
        </w:rPr>
      </w:pPr>
      <w:r w:rsidRPr="002C7BC4">
        <w:rPr>
          <w:rFonts w:cs="Times New Roman"/>
          <w:b/>
          <w:bCs/>
          <w:sz w:val="44"/>
          <w:szCs w:val="44"/>
        </w:rPr>
        <w:t>Također, zabrana je okupljanja više od 5 osoba na jednom mjestu!</w:t>
      </w:r>
    </w:p>
    <w:p w:rsidR="001A361B" w:rsidRDefault="001A361B" w:rsidP="001A361B">
      <w:pPr>
        <w:jc w:val="both"/>
        <w:rPr>
          <w:rFonts w:cs="Times New Roman"/>
          <w:b/>
          <w:bCs/>
          <w:sz w:val="56"/>
          <w:szCs w:val="56"/>
        </w:rPr>
      </w:pPr>
    </w:p>
    <w:p w:rsidR="002C7BC4" w:rsidRDefault="002C7BC4" w:rsidP="002C7BC4">
      <w:pPr>
        <w:jc w:val="right"/>
        <w:rPr>
          <w:rFonts w:cs="Times New Roman"/>
          <w:b/>
          <w:bCs/>
          <w:i/>
          <w:iCs/>
          <w:sz w:val="36"/>
          <w:szCs w:val="36"/>
        </w:rPr>
      </w:pPr>
      <w:r w:rsidRPr="002C7BC4">
        <w:rPr>
          <w:rFonts w:cs="Times New Roman"/>
          <w:b/>
          <w:bCs/>
          <w:i/>
          <w:iCs/>
          <w:sz w:val="36"/>
          <w:szCs w:val="36"/>
        </w:rPr>
        <w:t>Stožer civilne zaštite Općine Orehovica</w:t>
      </w:r>
    </w:p>
    <w:p w:rsidR="002C7BC4" w:rsidRDefault="002C7BC4" w:rsidP="001A361B">
      <w:pPr>
        <w:jc w:val="both"/>
        <w:rPr>
          <w:rFonts w:cs="Times New Roman"/>
          <w:b/>
          <w:bCs/>
          <w:i/>
          <w:iCs/>
          <w:sz w:val="36"/>
          <w:szCs w:val="36"/>
        </w:rPr>
      </w:pPr>
    </w:p>
    <w:p w:rsidR="002C7BC4" w:rsidRDefault="002C7BC4" w:rsidP="001A361B">
      <w:pPr>
        <w:jc w:val="both"/>
        <w:rPr>
          <w:rFonts w:cs="Times New Roman"/>
          <w:b/>
          <w:bCs/>
          <w:sz w:val="28"/>
          <w:szCs w:val="28"/>
        </w:rPr>
      </w:pPr>
      <w:r w:rsidRPr="002C7BC4">
        <w:rPr>
          <w:rFonts w:cs="Times New Roman"/>
          <w:b/>
          <w:bCs/>
          <w:sz w:val="28"/>
          <w:szCs w:val="28"/>
        </w:rPr>
        <w:t>KLASA: 363-04/20-01/</w:t>
      </w:r>
      <w:r w:rsidR="001117B2">
        <w:rPr>
          <w:rFonts w:cs="Times New Roman"/>
          <w:b/>
          <w:bCs/>
          <w:sz w:val="28"/>
          <w:szCs w:val="28"/>
        </w:rPr>
        <w:t>03</w:t>
      </w:r>
    </w:p>
    <w:p w:rsidR="002C7BC4" w:rsidRDefault="002C7BC4" w:rsidP="001A361B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URBROJ: 2109/22-</w:t>
      </w:r>
      <w:r w:rsidR="001117B2">
        <w:rPr>
          <w:rFonts w:cs="Times New Roman"/>
          <w:b/>
          <w:bCs/>
          <w:sz w:val="28"/>
          <w:szCs w:val="28"/>
        </w:rPr>
        <w:t>03/5-20-1</w:t>
      </w:r>
    </w:p>
    <w:p w:rsidR="002C7BC4" w:rsidRPr="002C7BC4" w:rsidRDefault="002C7BC4" w:rsidP="001A361B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Orehovica, 20.03.2020. godine</w:t>
      </w:r>
    </w:p>
    <w:sectPr w:rsidR="002C7BC4" w:rsidRPr="002C7B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81275E"/>
    <w:multiLevelType w:val="hybridMultilevel"/>
    <w:tmpl w:val="0568ADEC"/>
    <w:lvl w:ilvl="0" w:tplc="0C8E1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25DE"/>
    <w:multiLevelType w:val="hybridMultilevel"/>
    <w:tmpl w:val="EBE8E51A"/>
    <w:lvl w:ilvl="0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0E8B10D3"/>
    <w:multiLevelType w:val="hybridMultilevel"/>
    <w:tmpl w:val="2A322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22C8"/>
    <w:multiLevelType w:val="hybridMultilevel"/>
    <w:tmpl w:val="80F0E662"/>
    <w:lvl w:ilvl="0" w:tplc="229E7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5929"/>
    <w:multiLevelType w:val="hybridMultilevel"/>
    <w:tmpl w:val="A56EFBAC"/>
    <w:lvl w:ilvl="0" w:tplc="041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53C60A4B"/>
    <w:multiLevelType w:val="hybridMultilevel"/>
    <w:tmpl w:val="82DEECB0"/>
    <w:lvl w:ilvl="0" w:tplc="82FED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6F32"/>
    <w:multiLevelType w:val="hybridMultilevel"/>
    <w:tmpl w:val="5DD65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6A24"/>
    <w:multiLevelType w:val="hybridMultilevel"/>
    <w:tmpl w:val="5BA4F78C"/>
    <w:lvl w:ilvl="0" w:tplc="59162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26AB2"/>
    <w:multiLevelType w:val="hybridMultilevel"/>
    <w:tmpl w:val="DC7641D0"/>
    <w:lvl w:ilvl="0" w:tplc="EE6EA5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67"/>
    <w:rsid w:val="0000103F"/>
    <w:rsid w:val="00024F0B"/>
    <w:rsid w:val="000253B4"/>
    <w:rsid w:val="00032394"/>
    <w:rsid w:val="000628B7"/>
    <w:rsid w:val="00090225"/>
    <w:rsid w:val="00096A3D"/>
    <w:rsid w:val="001117B2"/>
    <w:rsid w:val="00114C2C"/>
    <w:rsid w:val="0011644B"/>
    <w:rsid w:val="00124224"/>
    <w:rsid w:val="00134B05"/>
    <w:rsid w:val="00143366"/>
    <w:rsid w:val="001A1D5E"/>
    <w:rsid w:val="001A361B"/>
    <w:rsid w:val="001F2BCB"/>
    <w:rsid w:val="002815E2"/>
    <w:rsid w:val="00293B28"/>
    <w:rsid w:val="002C334F"/>
    <w:rsid w:val="002C7BC4"/>
    <w:rsid w:val="003100B3"/>
    <w:rsid w:val="0032245E"/>
    <w:rsid w:val="00376E1D"/>
    <w:rsid w:val="003A7E90"/>
    <w:rsid w:val="004151C6"/>
    <w:rsid w:val="00464595"/>
    <w:rsid w:val="00483D33"/>
    <w:rsid w:val="00490511"/>
    <w:rsid w:val="004D3CFB"/>
    <w:rsid w:val="004E138B"/>
    <w:rsid w:val="004F5CEF"/>
    <w:rsid w:val="005B7214"/>
    <w:rsid w:val="005F764C"/>
    <w:rsid w:val="00611B27"/>
    <w:rsid w:val="00611DF7"/>
    <w:rsid w:val="00617F5E"/>
    <w:rsid w:val="00627C01"/>
    <w:rsid w:val="00650E9A"/>
    <w:rsid w:val="006B5C7C"/>
    <w:rsid w:val="006C1D4F"/>
    <w:rsid w:val="00705C9A"/>
    <w:rsid w:val="007121C2"/>
    <w:rsid w:val="00713745"/>
    <w:rsid w:val="00715FE0"/>
    <w:rsid w:val="0079546A"/>
    <w:rsid w:val="007B4215"/>
    <w:rsid w:val="008340DE"/>
    <w:rsid w:val="00864ADE"/>
    <w:rsid w:val="00876D0F"/>
    <w:rsid w:val="008B3BE9"/>
    <w:rsid w:val="008D20E0"/>
    <w:rsid w:val="00980F23"/>
    <w:rsid w:val="009C10AC"/>
    <w:rsid w:val="009D3540"/>
    <w:rsid w:val="00A1012E"/>
    <w:rsid w:val="00A8710B"/>
    <w:rsid w:val="00A97082"/>
    <w:rsid w:val="00AC6CF6"/>
    <w:rsid w:val="00AD76F1"/>
    <w:rsid w:val="00AE3415"/>
    <w:rsid w:val="00B039C6"/>
    <w:rsid w:val="00B1685E"/>
    <w:rsid w:val="00B176B2"/>
    <w:rsid w:val="00B30662"/>
    <w:rsid w:val="00B40559"/>
    <w:rsid w:val="00B83463"/>
    <w:rsid w:val="00BA5ACD"/>
    <w:rsid w:val="00BB2884"/>
    <w:rsid w:val="00BC2015"/>
    <w:rsid w:val="00BC655F"/>
    <w:rsid w:val="00C407C6"/>
    <w:rsid w:val="00C8066D"/>
    <w:rsid w:val="00CE24A7"/>
    <w:rsid w:val="00CF7A67"/>
    <w:rsid w:val="00D3350C"/>
    <w:rsid w:val="00D8245C"/>
    <w:rsid w:val="00DA415C"/>
    <w:rsid w:val="00DA440E"/>
    <w:rsid w:val="00DC22D6"/>
    <w:rsid w:val="00E31B78"/>
    <w:rsid w:val="00E54450"/>
    <w:rsid w:val="00E6747C"/>
    <w:rsid w:val="00E73F6A"/>
    <w:rsid w:val="00E75B67"/>
    <w:rsid w:val="00EB0B80"/>
    <w:rsid w:val="00EE42C0"/>
    <w:rsid w:val="00EF3F36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5D5979A-4293-45C2-884D-73F2B3F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B67"/>
    <w:rPr>
      <w:rFonts w:ascii="Segoe UI" w:hAnsi="Segoe UI" w:cs="Mangal"/>
      <w:sz w:val="18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75B6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customStyle="1" w:styleId="ListParagraph1">
    <w:name w:val="List Paragraph1"/>
    <w:basedOn w:val="Normal"/>
    <w:rsid w:val="00EB0B80"/>
    <w:pPr>
      <w:widowControl/>
      <w:spacing w:after="200" w:line="276" w:lineRule="auto"/>
    </w:pPr>
    <w:rPr>
      <w:rFonts w:ascii="Calibri" w:hAnsi="Calibri"/>
      <w:kern w:val="2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980F23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98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2020-03-20T11:54:00Z</cp:lastPrinted>
  <dcterms:created xsi:type="dcterms:W3CDTF">2020-03-20T15:39:00Z</dcterms:created>
  <dcterms:modified xsi:type="dcterms:W3CDTF">2020-03-20T15:39:00Z</dcterms:modified>
</cp:coreProperties>
</file>